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Pr="00014D71" w:rsidRDefault="00744C00" w:rsidP="00776513">
      <w:pPr>
        <w:jc w:val="center"/>
        <w:rPr>
          <w:rFonts w:ascii="Arial" w:hAnsi="Arial" w:cs="Arial"/>
          <w:b/>
          <w:sz w:val="28"/>
          <w:lang w:val="bg-BG"/>
        </w:rPr>
      </w:pPr>
      <w:r>
        <w:rPr>
          <w:rFonts w:ascii="Arial" w:hAnsi="Arial" w:cs="Arial"/>
          <w:b/>
          <w:sz w:val="28"/>
          <w:lang w:val="bg-BG"/>
        </w:rPr>
        <w:t>ПРЕДОПЕРАТИВНА ПОДГОТОВКА</w:t>
      </w: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="005B6041" w:rsidRPr="005B6041">
        <w:rPr>
          <w:rFonts w:ascii="Arial" w:hAnsi="Arial" w:cs="Arial"/>
          <w:sz w:val="28"/>
          <w:lang w:val="bg-BG"/>
        </w:rPr>
        <w:t>!</w:t>
      </w:r>
    </w:p>
    <w:p w:rsidR="00BD1A14" w:rsidRPr="009863E7" w:rsidRDefault="00BD1A14" w:rsidP="00776513">
      <w:pPr>
        <w:jc w:val="center"/>
        <w:rPr>
          <w:rFonts w:ascii="Arial" w:hAnsi="Arial" w:cs="Arial"/>
          <w:b/>
          <w:sz w:val="28"/>
          <w:lang w:val="bg-BG"/>
        </w:rPr>
      </w:pPr>
    </w:p>
    <w:p w:rsidR="00F460E9" w:rsidRPr="00F460E9" w:rsidRDefault="00F460E9" w:rsidP="00F460E9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460E9">
        <w:rPr>
          <w:rFonts w:ascii="Arial" w:hAnsi="Arial" w:cs="Arial"/>
          <w:sz w:val="20"/>
          <w:szCs w:val="20"/>
        </w:rPr>
        <w:t>Периоперативната смъртност е</w:t>
      </w:r>
      <w:r w:rsidRPr="00F460E9">
        <w:rPr>
          <w:rFonts w:ascii="Arial" w:hAnsi="Arial" w:cs="Arial"/>
          <w:sz w:val="20"/>
          <w:szCs w:val="20"/>
          <w:lang w:val="en-US"/>
        </w:rPr>
        <w:t>:</w:t>
      </w:r>
    </w:p>
    <w:p w:rsidR="00F460E9" w:rsidRPr="00F460E9" w:rsidRDefault="00F460E9" w:rsidP="00F460E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460E9">
        <w:rPr>
          <w:rFonts w:ascii="Arial" w:hAnsi="Arial" w:cs="Arial"/>
          <w:sz w:val="20"/>
          <w:szCs w:val="20"/>
        </w:rPr>
        <w:t>от 3/100 до 20/100</w:t>
      </w:r>
    </w:p>
    <w:p w:rsidR="00F460E9" w:rsidRPr="00F460E9" w:rsidRDefault="00F460E9" w:rsidP="00F460E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460E9">
        <w:rPr>
          <w:rFonts w:ascii="Arial" w:hAnsi="Arial" w:cs="Arial"/>
          <w:sz w:val="20"/>
          <w:szCs w:val="20"/>
        </w:rPr>
        <w:t>от 3/1000 до 20/1000</w:t>
      </w:r>
    </w:p>
    <w:p w:rsidR="00F460E9" w:rsidRDefault="00F460E9" w:rsidP="00F460E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460E9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т</w:t>
      </w:r>
      <w:r w:rsidRPr="00F460E9">
        <w:rPr>
          <w:rFonts w:ascii="Arial" w:hAnsi="Arial" w:cs="Arial"/>
          <w:sz w:val="20"/>
          <w:szCs w:val="20"/>
        </w:rPr>
        <w:t xml:space="preserve"> 20/1000</w:t>
      </w:r>
      <w:r>
        <w:rPr>
          <w:rFonts w:ascii="Arial" w:hAnsi="Arial" w:cs="Arial"/>
          <w:sz w:val="20"/>
          <w:szCs w:val="20"/>
        </w:rPr>
        <w:t xml:space="preserve"> до 50/1000</w:t>
      </w:r>
    </w:p>
    <w:p w:rsidR="00F460E9" w:rsidRPr="00F460E9" w:rsidRDefault="00F460E9" w:rsidP="00F460E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460E9">
        <w:rPr>
          <w:rFonts w:ascii="Arial" w:hAnsi="Arial" w:cs="Arial"/>
          <w:sz w:val="20"/>
          <w:szCs w:val="20"/>
        </w:rPr>
        <w:t>от 20/1000</w:t>
      </w:r>
      <w:r>
        <w:rPr>
          <w:rFonts w:ascii="Arial" w:hAnsi="Arial" w:cs="Arial"/>
          <w:sz w:val="20"/>
          <w:szCs w:val="20"/>
        </w:rPr>
        <w:t>0</w:t>
      </w:r>
      <w:r w:rsidRPr="00F460E9">
        <w:rPr>
          <w:rFonts w:ascii="Arial" w:hAnsi="Arial" w:cs="Arial"/>
          <w:sz w:val="20"/>
          <w:szCs w:val="20"/>
        </w:rPr>
        <w:t xml:space="preserve"> до 50/1000</w:t>
      </w:r>
      <w:r>
        <w:rPr>
          <w:rFonts w:ascii="Arial" w:hAnsi="Arial" w:cs="Arial"/>
          <w:sz w:val="20"/>
          <w:szCs w:val="20"/>
        </w:rPr>
        <w:t>0</w:t>
      </w:r>
    </w:p>
    <w:p w:rsidR="00F460E9" w:rsidRPr="00F460E9" w:rsidRDefault="00F460E9" w:rsidP="00F460E9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460E9">
        <w:rPr>
          <w:rFonts w:ascii="Arial" w:hAnsi="Arial" w:cs="Arial"/>
          <w:sz w:val="20"/>
          <w:szCs w:val="20"/>
        </w:rPr>
        <w:t>Смъртността от анестезия е:</w:t>
      </w:r>
    </w:p>
    <w:p w:rsidR="00F460E9" w:rsidRPr="00F460E9" w:rsidRDefault="00F460E9" w:rsidP="00F460E9">
      <w:pPr>
        <w:ind w:firstLine="720"/>
        <w:rPr>
          <w:rFonts w:ascii="Arial" w:hAnsi="Arial" w:cs="Arial"/>
        </w:rPr>
      </w:pPr>
      <w:r w:rsidRPr="00F460E9">
        <w:rPr>
          <w:rFonts w:ascii="Arial" w:hAnsi="Arial" w:cs="Arial"/>
        </w:rPr>
        <w:t xml:space="preserve">А. </w:t>
      </w:r>
      <w:proofErr w:type="spellStart"/>
      <w:proofErr w:type="gramStart"/>
      <w:r w:rsidRPr="00F460E9">
        <w:rPr>
          <w:rFonts w:ascii="Arial" w:hAnsi="Arial" w:cs="Arial"/>
        </w:rPr>
        <w:t>от</w:t>
      </w:r>
      <w:proofErr w:type="spellEnd"/>
      <w:proofErr w:type="gramEnd"/>
      <w:r w:rsidRPr="00F460E9">
        <w:rPr>
          <w:rFonts w:ascii="Arial" w:hAnsi="Arial" w:cs="Arial"/>
        </w:rPr>
        <w:t xml:space="preserve"> 1/500 </w:t>
      </w:r>
      <w:proofErr w:type="spellStart"/>
      <w:r w:rsidRPr="00F460E9">
        <w:rPr>
          <w:rFonts w:ascii="Arial" w:hAnsi="Arial" w:cs="Arial"/>
        </w:rPr>
        <w:t>до</w:t>
      </w:r>
      <w:proofErr w:type="spellEnd"/>
      <w:r w:rsidRPr="00F460E9">
        <w:rPr>
          <w:rFonts w:ascii="Arial" w:hAnsi="Arial" w:cs="Arial"/>
        </w:rPr>
        <w:t xml:space="preserve"> 1/800</w:t>
      </w:r>
    </w:p>
    <w:p w:rsidR="00F460E9" w:rsidRPr="00F460E9" w:rsidRDefault="00F460E9" w:rsidP="00F460E9">
      <w:pPr>
        <w:ind w:firstLine="360"/>
        <w:rPr>
          <w:rFonts w:ascii="Arial" w:hAnsi="Arial" w:cs="Arial"/>
        </w:rPr>
      </w:pPr>
      <w:r w:rsidRPr="00F460E9">
        <w:rPr>
          <w:rFonts w:ascii="Arial" w:hAnsi="Arial" w:cs="Arial"/>
        </w:rPr>
        <w:tab/>
        <w:t xml:space="preserve">B. </w:t>
      </w:r>
      <w:proofErr w:type="spellStart"/>
      <w:r w:rsidRPr="00F460E9">
        <w:rPr>
          <w:rFonts w:ascii="Arial" w:hAnsi="Arial" w:cs="Arial"/>
        </w:rPr>
        <w:t>от</w:t>
      </w:r>
      <w:proofErr w:type="spellEnd"/>
      <w:r w:rsidRPr="00F460E9">
        <w:rPr>
          <w:rFonts w:ascii="Arial" w:hAnsi="Arial" w:cs="Arial"/>
        </w:rPr>
        <w:t xml:space="preserve"> 1/1000 </w:t>
      </w:r>
      <w:proofErr w:type="spellStart"/>
      <w:r w:rsidRPr="00F460E9">
        <w:rPr>
          <w:rFonts w:ascii="Arial" w:hAnsi="Arial" w:cs="Arial"/>
        </w:rPr>
        <w:t>до</w:t>
      </w:r>
      <w:proofErr w:type="spellEnd"/>
      <w:r w:rsidRPr="00F460E9">
        <w:rPr>
          <w:rFonts w:ascii="Arial" w:hAnsi="Arial" w:cs="Arial"/>
        </w:rPr>
        <w:t xml:space="preserve"> 1/1800</w:t>
      </w:r>
    </w:p>
    <w:p w:rsidR="00F460E9" w:rsidRPr="00F460E9" w:rsidRDefault="00F460E9" w:rsidP="00F460E9">
      <w:pPr>
        <w:ind w:firstLine="360"/>
        <w:rPr>
          <w:rFonts w:ascii="Arial" w:hAnsi="Arial" w:cs="Arial"/>
        </w:rPr>
      </w:pPr>
      <w:r w:rsidRPr="00F460E9">
        <w:rPr>
          <w:rFonts w:ascii="Arial" w:hAnsi="Arial" w:cs="Arial"/>
        </w:rPr>
        <w:tab/>
        <w:t xml:space="preserve">C. </w:t>
      </w:r>
      <w:proofErr w:type="spellStart"/>
      <w:r w:rsidRPr="00F460E9">
        <w:rPr>
          <w:rFonts w:ascii="Arial" w:hAnsi="Arial" w:cs="Arial"/>
        </w:rPr>
        <w:t>от</w:t>
      </w:r>
      <w:proofErr w:type="spellEnd"/>
      <w:r w:rsidRPr="00F460E9">
        <w:rPr>
          <w:rFonts w:ascii="Arial" w:hAnsi="Arial" w:cs="Arial"/>
        </w:rPr>
        <w:t xml:space="preserve"> 1/2500 </w:t>
      </w:r>
      <w:proofErr w:type="spellStart"/>
      <w:r w:rsidRPr="00F460E9">
        <w:rPr>
          <w:rFonts w:ascii="Arial" w:hAnsi="Arial" w:cs="Arial"/>
        </w:rPr>
        <w:t>до</w:t>
      </w:r>
      <w:proofErr w:type="spellEnd"/>
      <w:r w:rsidRPr="00F460E9">
        <w:rPr>
          <w:rFonts w:ascii="Arial" w:hAnsi="Arial" w:cs="Arial"/>
        </w:rPr>
        <w:t xml:space="preserve"> 1/8000</w:t>
      </w:r>
    </w:p>
    <w:p w:rsidR="00F460E9" w:rsidRDefault="00F460E9" w:rsidP="00F460E9">
      <w:pPr>
        <w:ind w:firstLine="360"/>
        <w:rPr>
          <w:rFonts w:ascii="Arial" w:hAnsi="Arial" w:cs="Arial"/>
        </w:rPr>
      </w:pPr>
      <w:r w:rsidRPr="00F460E9">
        <w:rPr>
          <w:rFonts w:ascii="Arial" w:hAnsi="Arial" w:cs="Arial"/>
        </w:rPr>
        <w:tab/>
        <w:t xml:space="preserve">D. </w:t>
      </w:r>
      <w:proofErr w:type="spellStart"/>
      <w:r w:rsidRPr="00F460E9">
        <w:rPr>
          <w:rFonts w:ascii="Arial" w:hAnsi="Arial" w:cs="Arial"/>
        </w:rPr>
        <w:t>от</w:t>
      </w:r>
      <w:proofErr w:type="spellEnd"/>
      <w:r w:rsidRPr="00F460E9">
        <w:rPr>
          <w:rFonts w:ascii="Arial" w:hAnsi="Arial" w:cs="Arial"/>
        </w:rPr>
        <w:t xml:space="preserve"> 1/25</w:t>
      </w:r>
      <w:r>
        <w:rPr>
          <w:rFonts w:ascii="Arial" w:hAnsi="Arial" w:cs="Arial"/>
        </w:rPr>
        <w:t>00</w:t>
      </w:r>
      <w:r w:rsidRPr="00F460E9">
        <w:rPr>
          <w:rFonts w:ascii="Arial" w:hAnsi="Arial" w:cs="Arial"/>
        </w:rPr>
        <w:t xml:space="preserve">00 </w:t>
      </w:r>
      <w:proofErr w:type="spellStart"/>
      <w:r w:rsidRPr="00F460E9">
        <w:rPr>
          <w:rFonts w:ascii="Arial" w:hAnsi="Arial" w:cs="Arial"/>
        </w:rPr>
        <w:t>до</w:t>
      </w:r>
      <w:proofErr w:type="spellEnd"/>
      <w:r w:rsidRPr="00F460E9">
        <w:rPr>
          <w:rFonts w:ascii="Arial" w:hAnsi="Arial" w:cs="Arial"/>
        </w:rPr>
        <w:t xml:space="preserve"> 1/8000</w:t>
      </w:r>
      <w:r>
        <w:rPr>
          <w:rFonts w:ascii="Arial" w:hAnsi="Arial" w:cs="Arial"/>
        </w:rPr>
        <w:t>00</w:t>
      </w:r>
    </w:p>
    <w:p w:rsidR="00B4203B" w:rsidRDefault="00F460E9" w:rsidP="00744C0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3. </w:t>
      </w:r>
      <w:r w:rsidR="00B4203B">
        <w:rPr>
          <w:rFonts w:ascii="Arial" w:hAnsi="Arial" w:cs="Arial"/>
          <w:lang w:val="bg-BG"/>
        </w:rPr>
        <w:t>Критични за периоперативната смъртност са: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Първите 2 часа след операцията</w:t>
      </w:r>
    </w:p>
    <w:p w:rsidR="00B4203B" w:rsidRPr="00D01900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B. </w:t>
      </w:r>
      <w:r>
        <w:rPr>
          <w:rFonts w:ascii="Arial" w:hAnsi="Arial" w:cs="Arial"/>
          <w:lang w:val="bg-BG"/>
        </w:rPr>
        <w:t>Първите 24 часа</w:t>
      </w:r>
      <w:r w:rsidR="00D01900" w:rsidRPr="00D01900">
        <w:rPr>
          <w:rFonts w:ascii="Arial" w:hAnsi="Arial" w:cs="Arial"/>
          <w:lang w:val="bg-BG"/>
        </w:rPr>
        <w:t xml:space="preserve"> </w:t>
      </w:r>
      <w:r w:rsidR="00D01900">
        <w:rPr>
          <w:rFonts w:ascii="Arial" w:hAnsi="Arial" w:cs="Arial"/>
          <w:lang w:val="bg-BG"/>
        </w:rPr>
        <w:t>след операцията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C. </w:t>
      </w:r>
      <w:r>
        <w:rPr>
          <w:rFonts w:ascii="Arial" w:hAnsi="Arial" w:cs="Arial"/>
          <w:lang w:val="bg-BG"/>
        </w:rPr>
        <w:t>12 часа преди и 12 часа след операцията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Първите 72 часа след операцията</w:t>
      </w:r>
    </w:p>
    <w:p w:rsidR="00B4203B" w:rsidRPr="00B4203B" w:rsidRDefault="00F460E9" w:rsidP="00B4203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4</w:t>
      </w:r>
      <w:r w:rsidR="00B4203B" w:rsidRPr="00B4203B">
        <w:rPr>
          <w:rFonts w:ascii="Arial" w:hAnsi="Arial" w:cs="Arial"/>
          <w:lang w:val="bg-BG"/>
        </w:rPr>
        <w:t xml:space="preserve">. </w:t>
      </w:r>
      <w:r w:rsidR="00B4203B">
        <w:rPr>
          <w:rFonts w:ascii="Arial" w:hAnsi="Arial" w:cs="Arial"/>
          <w:lang w:val="bg-BG"/>
        </w:rPr>
        <w:t>Най-висока периоперативна смъртност и заболеваемост се отбелязва</w:t>
      </w:r>
      <w:r w:rsidR="00B4203B" w:rsidRPr="00B4203B">
        <w:rPr>
          <w:rFonts w:ascii="Arial" w:hAnsi="Arial" w:cs="Arial"/>
          <w:lang w:val="bg-BG"/>
        </w:rPr>
        <w:t>: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На 1 ден следоперативен ден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B. </w:t>
      </w:r>
      <w:r w:rsidRPr="00B4203B">
        <w:rPr>
          <w:rFonts w:ascii="Arial" w:hAnsi="Arial" w:cs="Arial"/>
          <w:lang w:val="bg-BG"/>
        </w:rPr>
        <w:t xml:space="preserve">На </w:t>
      </w:r>
      <w:r>
        <w:rPr>
          <w:rFonts w:ascii="Arial" w:hAnsi="Arial" w:cs="Arial"/>
          <w:lang w:val="bg-BG"/>
        </w:rPr>
        <w:t>2</w:t>
      </w:r>
      <w:r w:rsidRPr="00B4203B">
        <w:rPr>
          <w:rFonts w:ascii="Arial" w:hAnsi="Arial" w:cs="Arial"/>
          <w:lang w:val="bg-BG"/>
        </w:rPr>
        <w:t xml:space="preserve"> ден следоперативен ден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C. На </w:t>
      </w:r>
      <w:r>
        <w:rPr>
          <w:rFonts w:ascii="Arial" w:hAnsi="Arial" w:cs="Arial"/>
          <w:lang w:val="bg-BG"/>
        </w:rPr>
        <w:t>3</w:t>
      </w:r>
      <w:r w:rsidRPr="00B4203B">
        <w:rPr>
          <w:rFonts w:ascii="Arial" w:hAnsi="Arial" w:cs="Arial"/>
          <w:lang w:val="bg-BG"/>
        </w:rPr>
        <w:t xml:space="preserve"> ден следоперативен ден</w:t>
      </w:r>
    </w:p>
    <w:p w:rsid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D. На </w:t>
      </w:r>
      <w:r w:rsidR="00F460E9">
        <w:rPr>
          <w:rFonts w:ascii="Arial" w:hAnsi="Arial" w:cs="Arial"/>
          <w:lang w:val="bg-BG"/>
        </w:rPr>
        <w:t>7</w:t>
      </w:r>
      <w:r w:rsidRPr="00B4203B">
        <w:rPr>
          <w:rFonts w:ascii="Arial" w:hAnsi="Arial" w:cs="Arial"/>
          <w:lang w:val="bg-BG"/>
        </w:rPr>
        <w:t xml:space="preserve"> ден следоперативен ден</w:t>
      </w:r>
    </w:p>
    <w:p w:rsidR="00B4203B" w:rsidRDefault="00F460E9" w:rsidP="00B4203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5</w:t>
      </w:r>
      <w:r w:rsidR="00B4203B" w:rsidRPr="00B4203B">
        <w:rPr>
          <w:rFonts w:ascii="Arial" w:hAnsi="Arial" w:cs="Arial"/>
          <w:lang w:val="bg-BG"/>
        </w:rPr>
        <w:t>. П</w:t>
      </w:r>
      <w:r w:rsidR="00B4203B">
        <w:rPr>
          <w:rFonts w:ascii="Arial" w:hAnsi="Arial" w:cs="Arial"/>
          <w:lang w:val="bg-BG"/>
        </w:rPr>
        <w:t>ериоперативната заболеваемост и смъртност се отчитат до:</w:t>
      </w:r>
    </w:p>
    <w:p w:rsidR="00B4203B" w:rsidRPr="00B4203B" w:rsidRDefault="00B4203B" w:rsidP="00B4203B">
      <w:pPr>
        <w:ind w:left="720"/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24 час след операцията</w:t>
      </w:r>
    </w:p>
    <w:p w:rsidR="00B4203B" w:rsidRPr="00B4203B" w:rsidRDefault="00B4203B" w:rsidP="00B4203B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 72 час след операцията</w:t>
      </w:r>
    </w:p>
    <w:p w:rsidR="00B4203B" w:rsidRPr="00B4203B" w:rsidRDefault="00B4203B" w:rsidP="00B4203B">
      <w:pPr>
        <w:ind w:left="720"/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  <w:lang w:val="bg-BG"/>
        </w:rPr>
        <w:t>30 ден след операцията</w:t>
      </w:r>
    </w:p>
    <w:p w:rsidR="00B4203B" w:rsidRPr="00B4203B" w:rsidRDefault="00B4203B" w:rsidP="00B4203B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D. 1 година след операцията</w:t>
      </w:r>
    </w:p>
    <w:p w:rsidR="00B73B36" w:rsidRDefault="00F460E9" w:rsidP="00B4203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6</w:t>
      </w:r>
      <w:r w:rsidR="00B73B36">
        <w:rPr>
          <w:rFonts w:ascii="Arial" w:hAnsi="Arial" w:cs="Arial"/>
          <w:lang w:val="bg-BG"/>
        </w:rPr>
        <w:t>. Преданестезиологичната консултация при планова операция:</w:t>
      </w:r>
    </w:p>
    <w:p w:rsidR="00B73B36" w:rsidRDefault="00B73B36" w:rsidP="00B4203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A</w:t>
      </w:r>
      <w:r w:rsidRPr="00D01900">
        <w:rPr>
          <w:rFonts w:ascii="Arial" w:hAnsi="Arial" w:cs="Arial"/>
          <w:lang w:val="bg-BG"/>
        </w:rPr>
        <w:t>.</w:t>
      </w:r>
      <w:r>
        <w:rPr>
          <w:rFonts w:ascii="Arial" w:hAnsi="Arial" w:cs="Arial"/>
          <w:lang w:val="bg-BG"/>
        </w:rPr>
        <w:t xml:space="preserve"> Се извършва от 24 часа до 7 дни преди операцията</w:t>
      </w:r>
    </w:p>
    <w:p w:rsidR="00B73B36" w:rsidRDefault="00B73B36" w:rsidP="00B73B36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B</w:t>
      </w:r>
      <w:r w:rsidRPr="00D01900">
        <w:rPr>
          <w:rFonts w:ascii="Arial" w:hAnsi="Arial" w:cs="Arial"/>
          <w:lang w:val="bg-BG"/>
        </w:rPr>
        <w:t>.</w:t>
      </w:r>
      <w:r>
        <w:rPr>
          <w:rFonts w:ascii="Arial" w:hAnsi="Arial" w:cs="Arial"/>
          <w:lang w:val="bg-BG"/>
        </w:rPr>
        <w:t xml:space="preserve"> Се извършва до 30 </w:t>
      </w:r>
      <w:r>
        <w:rPr>
          <w:rFonts w:ascii="Arial" w:hAnsi="Arial" w:cs="Arial"/>
        </w:rPr>
        <w:t>min</w:t>
      </w:r>
      <w:r>
        <w:rPr>
          <w:rFonts w:ascii="Arial" w:hAnsi="Arial" w:cs="Arial"/>
          <w:lang w:val="bg-BG"/>
        </w:rPr>
        <w:t xml:space="preserve"> преди началото на операцията</w:t>
      </w:r>
    </w:p>
    <w:p w:rsidR="00B73B36" w:rsidRDefault="00B73B36" w:rsidP="00B73B36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Се извършва при леглото на болния</w:t>
      </w:r>
    </w:p>
    <w:p w:rsidR="00B73B36" w:rsidRPr="00B73B36" w:rsidRDefault="00B73B36" w:rsidP="00B73B36">
      <w:pPr>
        <w:ind w:firstLine="720"/>
        <w:rPr>
          <w:rFonts w:ascii="Arial" w:hAnsi="Arial" w:cs="Arial"/>
          <w:b/>
          <w:lang w:val="bg-BG"/>
        </w:rPr>
      </w:pPr>
      <w:r>
        <w:rPr>
          <w:rFonts w:ascii="Arial" w:hAnsi="Arial" w:cs="Arial"/>
        </w:rPr>
        <w:t>D</w:t>
      </w:r>
      <w:r w:rsidRPr="00D01900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Задължителна е само при пациенти под 6 години и над 60 години </w:t>
      </w:r>
    </w:p>
    <w:p w:rsidR="00B73B36" w:rsidRDefault="00F460E9" w:rsidP="00B73B36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7</w:t>
      </w:r>
      <w:r w:rsidR="00B73B36">
        <w:rPr>
          <w:rFonts w:ascii="Arial" w:hAnsi="Arial" w:cs="Arial"/>
          <w:lang w:val="bg-BG"/>
        </w:rPr>
        <w:t>. Причините за предоперативната смъртност, свързани с анестезията са:</w:t>
      </w:r>
    </w:p>
    <w:p w:rsidR="00B73B36" w:rsidRPr="00B73B36" w:rsidRDefault="00B73B36" w:rsidP="00B73B36">
      <w:pPr>
        <w:rPr>
          <w:rFonts w:ascii="Arial" w:hAnsi="Arial" w:cs="Arial"/>
          <w:lang w:val="bg-BG"/>
        </w:rPr>
      </w:pPr>
      <w:r w:rsidRPr="00B73B36">
        <w:rPr>
          <w:rFonts w:ascii="Arial" w:hAnsi="Arial" w:cs="Arial"/>
          <w:lang w:val="bg-BG"/>
        </w:rPr>
        <w:tab/>
        <w:t xml:space="preserve">A. </w:t>
      </w:r>
      <w:r w:rsidR="001C45B8">
        <w:rPr>
          <w:rFonts w:ascii="Arial" w:hAnsi="Arial" w:cs="Arial"/>
          <w:lang w:val="bg-BG"/>
        </w:rPr>
        <w:t>3%</w:t>
      </w:r>
    </w:p>
    <w:p w:rsidR="00B73B36" w:rsidRPr="00B73B36" w:rsidRDefault="00B73B36" w:rsidP="00B73B36">
      <w:pPr>
        <w:ind w:firstLine="720"/>
        <w:rPr>
          <w:rFonts w:ascii="Arial" w:hAnsi="Arial" w:cs="Arial"/>
          <w:lang w:val="bg-BG"/>
        </w:rPr>
      </w:pPr>
      <w:r w:rsidRPr="00B73B36">
        <w:rPr>
          <w:rFonts w:ascii="Arial" w:hAnsi="Arial" w:cs="Arial"/>
          <w:lang w:val="bg-BG"/>
        </w:rPr>
        <w:t xml:space="preserve">B. </w:t>
      </w:r>
      <w:r w:rsidR="001C45B8">
        <w:rPr>
          <w:rFonts w:ascii="Arial" w:hAnsi="Arial" w:cs="Arial"/>
          <w:lang w:val="bg-BG"/>
        </w:rPr>
        <w:t>4%</w:t>
      </w:r>
    </w:p>
    <w:p w:rsidR="00B73B36" w:rsidRPr="00B73B36" w:rsidRDefault="00B73B36" w:rsidP="00B73B36">
      <w:pPr>
        <w:ind w:firstLine="720"/>
        <w:rPr>
          <w:rFonts w:ascii="Arial" w:hAnsi="Arial" w:cs="Arial"/>
          <w:lang w:val="bg-BG"/>
        </w:rPr>
      </w:pPr>
      <w:r w:rsidRPr="00B73B36">
        <w:rPr>
          <w:rFonts w:ascii="Arial" w:hAnsi="Arial" w:cs="Arial"/>
          <w:lang w:val="bg-BG"/>
        </w:rPr>
        <w:t xml:space="preserve">С. </w:t>
      </w:r>
      <w:r w:rsidR="001C45B8">
        <w:rPr>
          <w:rFonts w:ascii="Arial" w:hAnsi="Arial" w:cs="Arial"/>
          <w:lang w:val="bg-BG"/>
        </w:rPr>
        <w:t>10%</w:t>
      </w:r>
    </w:p>
    <w:p w:rsidR="00B73B36" w:rsidRDefault="00B73B36" w:rsidP="00B73B36">
      <w:pPr>
        <w:ind w:firstLine="720"/>
        <w:rPr>
          <w:rFonts w:ascii="Arial" w:hAnsi="Arial" w:cs="Arial"/>
          <w:lang w:val="bg-BG"/>
        </w:rPr>
      </w:pPr>
      <w:r w:rsidRPr="00B73B36">
        <w:rPr>
          <w:rFonts w:ascii="Arial" w:hAnsi="Arial" w:cs="Arial"/>
          <w:lang w:val="bg-BG"/>
        </w:rPr>
        <w:t xml:space="preserve">D. </w:t>
      </w:r>
      <w:r w:rsidR="001C45B8">
        <w:rPr>
          <w:rFonts w:ascii="Arial" w:hAnsi="Arial" w:cs="Arial"/>
          <w:lang w:val="bg-BG"/>
        </w:rPr>
        <w:t>83%</w:t>
      </w:r>
    </w:p>
    <w:p w:rsidR="001C45B8" w:rsidRPr="001C45B8" w:rsidRDefault="00256ED7" w:rsidP="001C45B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8</w:t>
      </w:r>
      <w:r w:rsidR="001C45B8">
        <w:rPr>
          <w:rFonts w:ascii="Arial" w:hAnsi="Arial" w:cs="Arial"/>
          <w:lang w:val="bg-BG"/>
        </w:rPr>
        <w:t xml:space="preserve">. </w:t>
      </w:r>
      <w:r w:rsidR="001C45B8" w:rsidRPr="001C45B8">
        <w:rPr>
          <w:rFonts w:ascii="Arial" w:hAnsi="Arial" w:cs="Arial"/>
          <w:lang w:val="bg-BG"/>
        </w:rPr>
        <w:t xml:space="preserve">Приложението на кои медикаменти </w:t>
      </w:r>
      <w:r w:rsidR="00DB4102">
        <w:rPr>
          <w:rFonts w:ascii="Arial" w:hAnsi="Arial" w:cs="Arial"/>
          <w:lang w:val="bg-BG"/>
        </w:rPr>
        <w:t>НЕ</w:t>
      </w:r>
      <w:r w:rsidR="001C45B8" w:rsidRPr="001C45B8">
        <w:rPr>
          <w:rFonts w:ascii="Arial" w:hAnsi="Arial" w:cs="Arial"/>
          <w:lang w:val="bg-BG"/>
        </w:rPr>
        <w:t xml:space="preserve"> трябва да се преустанови предоперативно:</w:t>
      </w:r>
    </w:p>
    <w:p w:rsidR="001C45B8" w:rsidRPr="001C45B8" w:rsidRDefault="001C45B8" w:rsidP="001C45B8">
      <w:pPr>
        <w:ind w:left="720"/>
        <w:rPr>
          <w:rFonts w:ascii="Arial" w:hAnsi="Arial" w:cs="Arial"/>
          <w:lang w:val="bg-BG"/>
        </w:rPr>
      </w:pPr>
      <w:r w:rsidRPr="001C45B8">
        <w:rPr>
          <w:rFonts w:ascii="Arial" w:hAnsi="Arial" w:cs="Arial"/>
          <w:lang w:val="bg-BG"/>
        </w:rPr>
        <w:t>А. Бета блокери</w:t>
      </w:r>
    </w:p>
    <w:p w:rsidR="001C45B8" w:rsidRPr="001C45B8" w:rsidRDefault="001C45B8" w:rsidP="001C45B8">
      <w:pPr>
        <w:ind w:left="720"/>
        <w:rPr>
          <w:rFonts w:ascii="Arial" w:hAnsi="Arial" w:cs="Arial"/>
          <w:lang w:val="bg-BG"/>
        </w:rPr>
      </w:pPr>
      <w:r w:rsidRPr="001C45B8">
        <w:rPr>
          <w:rFonts w:ascii="Arial" w:hAnsi="Arial" w:cs="Arial"/>
          <w:lang w:val="bg-BG"/>
        </w:rPr>
        <w:t>В. Антикоагуланти</w:t>
      </w:r>
    </w:p>
    <w:p w:rsidR="001C45B8" w:rsidRPr="001C45B8" w:rsidRDefault="001C45B8" w:rsidP="001C45B8">
      <w:pPr>
        <w:ind w:left="720"/>
        <w:rPr>
          <w:rFonts w:ascii="Arial" w:hAnsi="Arial" w:cs="Arial"/>
          <w:lang w:val="bg-BG"/>
        </w:rPr>
      </w:pPr>
      <w:r w:rsidRPr="001C45B8">
        <w:rPr>
          <w:rFonts w:ascii="Arial" w:hAnsi="Arial" w:cs="Arial"/>
          <w:lang w:val="bg-BG"/>
        </w:rPr>
        <w:t>С. Инхибитори на ангиоконвертиращия ензим</w:t>
      </w:r>
    </w:p>
    <w:p w:rsidR="001C45B8" w:rsidRDefault="001C45B8" w:rsidP="001C45B8">
      <w:pPr>
        <w:ind w:left="720"/>
        <w:rPr>
          <w:rFonts w:ascii="Arial" w:hAnsi="Arial" w:cs="Arial"/>
          <w:lang w:val="bg-BG"/>
        </w:rPr>
      </w:pPr>
      <w:r w:rsidRPr="001C45B8">
        <w:rPr>
          <w:rFonts w:ascii="Arial" w:hAnsi="Arial" w:cs="Arial"/>
          <w:lang w:val="bg-BG"/>
        </w:rPr>
        <w:t>D. Инхибитори на моноамино оксидазата</w:t>
      </w:r>
    </w:p>
    <w:p w:rsidR="001C45B8" w:rsidRDefault="00256ED7" w:rsidP="001C45B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9</w:t>
      </w:r>
      <w:r w:rsidR="001C45B8">
        <w:rPr>
          <w:rFonts w:ascii="Arial" w:hAnsi="Arial" w:cs="Arial"/>
          <w:lang w:val="bg-BG"/>
        </w:rPr>
        <w:t xml:space="preserve">. Скалата на </w:t>
      </w:r>
      <w:proofErr w:type="spellStart"/>
      <w:r w:rsidR="001C45B8">
        <w:rPr>
          <w:rFonts w:ascii="Arial" w:hAnsi="Arial" w:cs="Arial"/>
        </w:rPr>
        <w:t>Mallampati</w:t>
      </w:r>
      <w:proofErr w:type="spellEnd"/>
      <w:r w:rsidR="001C45B8" w:rsidRPr="00D01900">
        <w:rPr>
          <w:rFonts w:ascii="Arial" w:hAnsi="Arial" w:cs="Arial"/>
          <w:lang w:val="bg-BG"/>
        </w:rPr>
        <w:t xml:space="preserve"> </w:t>
      </w:r>
      <w:r w:rsidR="001C45B8">
        <w:rPr>
          <w:rFonts w:ascii="Arial" w:hAnsi="Arial" w:cs="Arial"/>
          <w:lang w:val="bg-BG"/>
        </w:rPr>
        <w:t>се използва за оценката на:</w:t>
      </w:r>
    </w:p>
    <w:p w:rsidR="001C45B8" w:rsidRPr="001C45B8" w:rsidRDefault="001C45B8" w:rsidP="001C45B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 w:rsidRPr="001C45B8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Оценка на риска от периоперативно кървене</w:t>
      </w:r>
    </w:p>
    <w:p w:rsidR="001C45B8" w:rsidRPr="001C45B8" w:rsidRDefault="001C45B8" w:rsidP="001C45B8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 Оценка на риска от периоперативни усложнения от страна на сърдечносъдовата система</w:t>
      </w:r>
    </w:p>
    <w:p w:rsidR="001C45B8" w:rsidRPr="001C45B8" w:rsidRDefault="001C45B8" w:rsidP="001C45B8">
      <w:pPr>
        <w:ind w:left="720"/>
        <w:rPr>
          <w:rFonts w:ascii="Arial" w:hAnsi="Arial" w:cs="Arial"/>
          <w:lang w:val="bg-BG"/>
        </w:rPr>
      </w:pPr>
      <w:r w:rsidRPr="001C45B8">
        <w:rPr>
          <w:rFonts w:ascii="Arial" w:hAnsi="Arial" w:cs="Arial"/>
          <w:lang w:val="bg-BG"/>
        </w:rPr>
        <w:t xml:space="preserve">С. Оценка на риска от периоперативни усложнения от страна на </w:t>
      </w:r>
      <w:r>
        <w:rPr>
          <w:rFonts w:ascii="Arial" w:hAnsi="Arial" w:cs="Arial"/>
          <w:lang w:val="bg-BG"/>
        </w:rPr>
        <w:t>дихателна</w:t>
      </w:r>
      <w:r w:rsidRPr="001C45B8">
        <w:rPr>
          <w:rFonts w:ascii="Arial" w:hAnsi="Arial" w:cs="Arial"/>
          <w:lang w:val="bg-BG"/>
        </w:rPr>
        <w:t xml:space="preserve">та система </w:t>
      </w:r>
      <w:r>
        <w:rPr>
          <w:rFonts w:ascii="Arial" w:hAnsi="Arial" w:cs="Arial"/>
          <w:lang w:val="bg-BG"/>
        </w:rPr>
        <w:t>D. Оценка на риска от трудна интубация</w:t>
      </w:r>
    </w:p>
    <w:p w:rsidR="001C45B8" w:rsidRDefault="00256ED7" w:rsidP="001C45B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10</w:t>
      </w:r>
      <w:r w:rsidR="00E10A88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С</w:t>
      </w:r>
      <w:r w:rsidRPr="00256ED7">
        <w:rPr>
          <w:rFonts w:ascii="Arial" w:hAnsi="Arial" w:cs="Arial"/>
          <w:lang w:val="bg-BG"/>
        </w:rPr>
        <w:t xml:space="preserve">калата на Mallampati </w:t>
      </w:r>
      <w:r>
        <w:rPr>
          <w:rFonts w:ascii="Arial" w:hAnsi="Arial" w:cs="Arial"/>
          <w:lang w:val="bg-BG"/>
        </w:rPr>
        <w:t>за определяне</w:t>
      </w:r>
      <w:r w:rsidRPr="00256ED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на </w:t>
      </w:r>
      <w:r w:rsidRPr="00256ED7">
        <w:rPr>
          <w:rFonts w:ascii="Arial" w:hAnsi="Arial" w:cs="Arial"/>
          <w:lang w:val="bg-BG"/>
        </w:rPr>
        <w:t>проходимостта на ГДП</w:t>
      </w:r>
      <w:r>
        <w:rPr>
          <w:rFonts w:ascii="Arial" w:hAnsi="Arial" w:cs="Arial"/>
          <w:lang w:val="bg-BG"/>
        </w:rPr>
        <w:t xml:space="preserve"> има:</w:t>
      </w:r>
    </w:p>
    <w:p w:rsidR="00E10A88" w:rsidRPr="00256ED7" w:rsidRDefault="00E10A88" w:rsidP="00E10A88">
      <w:pPr>
        <w:ind w:firstLine="720"/>
        <w:rPr>
          <w:rFonts w:ascii="Arial" w:hAnsi="Arial" w:cs="Arial"/>
          <w:lang w:val="bg-BG"/>
        </w:rPr>
      </w:pPr>
      <w:r w:rsidRPr="00E10A88">
        <w:rPr>
          <w:rFonts w:ascii="Arial" w:hAnsi="Arial" w:cs="Arial"/>
          <w:lang w:val="bg-BG"/>
        </w:rPr>
        <w:t xml:space="preserve">А. </w:t>
      </w:r>
      <w:r w:rsidR="00256ED7">
        <w:rPr>
          <w:rFonts w:ascii="Arial" w:hAnsi="Arial" w:cs="Arial"/>
          <w:lang w:val="bg-BG"/>
        </w:rPr>
        <w:t>Две степени</w:t>
      </w:r>
    </w:p>
    <w:p w:rsidR="00E10A88" w:rsidRPr="00256ED7" w:rsidRDefault="00256ED7" w:rsidP="00E10A8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В. Четири степени</w:t>
      </w:r>
    </w:p>
    <w:p w:rsidR="00E10A88" w:rsidRPr="00256ED7" w:rsidRDefault="00E10A88" w:rsidP="00E10A88">
      <w:pPr>
        <w:rPr>
          <w:rFonts w:ascii="Arial" w:hAnsi="Arial" w:cs="Arial"/>
          <w:lang w:val="bg-BG"/>
        </w:rPr>
      </w:pPr>
      <w:r w:rsidRPr="00E10A88">
        <w:rPr>
          <w:rFonts w:ascii="Arial" w:hAnsi="Arial" w:cs="Arial"/>
          <w:lang w:val="bg-BG"/>
        </w:rPr>
        <w:tab/>
        <w:t xml:space="preserve">С. </w:t>
      </w:r>
      <w:r w:rsidR="00256ED7">
        <w:rPr>
          <w:rFonts w:ascii="Arial" w:hAnsi="Arial" w:cs="Arial"/>
          <w:lang w:val="bg-BG"/>
        </w:rPr>
        <w:t>Шест степени</w:t>
      </w:r>
    </w:p>
    <w:p w:rsidR="001C45B8" w:rsidRPr="00256ED7" w:rsidRDefault="00E10A88" w:rsidP="00E10A88">
      <w:pPr>
        <w:ind w:firstLine="720"/>
        <w:rPr>
          <w:rFonts w:ascii="Arial" w:hAnsi="Arial" w:cs="Arial"/>
          <w:lang w:val="bg-BG"/>
        </w:rPr>
      </w:pPr>
      <w:r w:rsidRPr="00E10A88">
        <w:rPr>
          <w:rFonts w:ascii="Arial" w:hAnsi="Arial" w:cs="Arial"/>
          <w:lang w:val="bg-BG"/>
        </w:rPr>
        <w:t xml:space="preserve">D. </w:t>
      </w:r>
      <w:r w:rsidR="00256ED7">
        <w:rPr>
          <w:rFonts w:ascii="Arial" w:hAnsi="Arial" w:cs="Arial"/>
          <w:lang w:val="bg-BG"/>
        </w:rPr>
        <w:t>Дванадесет степени</w:t>
      </w:r>
    </w:p>
    <w:p w:rsidR="00511D25" w:rsidRPr="00511D25" w:rsidRDefault="00256ED7" w:rsidP="00511D2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12</w:t>
      </w:r>
      <w:r w:rsidR="00511D25" w:rsidRPr="00D01900">
        <w:rPr>
          <w:rFonts w:ascii="Arial" w:hAnsi="Arial" w:cs="Arial"/>
          <w:lang w:val="bg-BG"/>
        </w:rPr>
        <w:t xml:space="preserve">. </w:t>
      </w:r>
      <w:r w:rsidR="00511D25" w:rsidRPr="00511D25">
        <w:rPr>
          <w:rFonts w:ascii="Arial" w:hAnsi="Arial" w:cs="Arial"/>
          <w:lang w:val="bg-BG"/>
        </w:rPr>
        <w:t>Предоперативна ЕКГ се задължителна при мъжете над:</w:t>
      </w:r>
    </w:p>
    <w:p w:rsidR="00511D25" w:rsidRPr="00511D25" w:rsidRDefault="00511D25" w:rsidP="00511D25">
      <w:pPr>
        <w:ind w:left="720"/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>А. 40 години</w:t>
      </w:r>
    </w:p>
    <w:p w:rsidR="00511D25" w:rsidRPr="00511D25" w:rsidRDefault="00511D25" w:rsidP="00511D25">
      <w:pPr>
        <w:ind w:left="720"/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 xml:space="preserve">В. 50 години </w:t>
      </w:r>
    </w:p>
    <w:p w:rsidR="00511D25" w:rsidRPr="00511D25" w:rsidRDefault="00511D25" w:rsidP="00511D25">
      <w:pPr>
        <w:ind w:left="720"/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>С. 60 години</w:t>
      </w:r>
    </w:p>
    <w:p w:rsidR="00511D25" w:rsidRPr="00D01900" w:rsidRDefault="00511D25" w:rsidP="00511D25">
      <w:pPr>
        <w:ind w:left="720"/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>D. 70 години</w:t>
      </w:r>
    </w:p>
    <w:p w:rsidR="00511D25" w:rsidRPr="00511D25" w:rsidRDefault="00256ED7" w:rsidP="00511D2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13</w:t>
      </w:r>
      <w:r w:rsidR="00B4203B" w:rsidRPr="00B4203B">
        <w:rPr>
          <w:rFonts w:ascii="Arial" w:hAnsi="Arial" w:cs="Arial"/>
          <w:lang w:val="bg-BG"/>
        </w:rPr>
        <w:t xml:space="preserve">. </w:t>
      </w:r>
      <w:r w:rsidR="00511D25" w:rsidRPr="00511D25">
        <w:rPr>
          <w:rFonts w:ascii="Arial" w:hAnsi="Arial" w:cs="Arial"/>
          <w:lang w:val="bg-BG"/>
        </w:rPr>
        <w:t>Предоперативна ЕКГ се задължителна при жените над:</w:t>
      </w:r>
    </w:p>
    <w:p w:rsidR="00511D25" w:rsidRPr="00511D25" w:rsidRDefault="00511D25" w:rsidP="00511D25">
      <w:pPr>
        <w:ind w:left="720"/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>А. 45 години</w:t>
      </w:r>
    </w:p>
    <w:p w:rsidR="00511D25" w:rsidRPr="00511D25" w:rsidRDefault="00511D25" w:rsidP="00511D25">
      <w:pPr>
        <w:ind w:left="720"/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 xml:space="preserve">В. 55 години </w:t>
      </w:r>
    </w:p>
    <w:p w:rsidR="00511D25" w:rsidRPr="00511D25" w:rsidRDefault="00511D25" w:rsidP="00511D25">
      <w:pPr>
        <w:ind w:left="720"/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>С. 65 години</w:t>
      </w:r>
    </w:p>
    <w:p w:rsidR="00511D25" w:rsidRPr="00D01900" w:rsidRDefault="00511D25" w:rsidP="00511D25">
      <w:pPr>
        <w:ind w:left="720"/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>D. 75 години</w:t>
      </w:r>
    </w:p>
    <w:p w:rsidR="00256ED7" w:rsidRPr="00256ED7" w:rsidRDefault="00776368" w:rsidP="00256ED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</w:t>
      </w:r>
      <w:r>
        <w:rPr>
          <w:rFonts w:ascii="Arial" w:hAnsi="Arial" w:cs="Arial"/>
        </w:rPr>
        <w:t>4</w:t>
      </w:r>
      <w:r w:rsidR="00256ED7" w:rsidRPr="00256ED7">
        <w:rPr>
          <w:rFonts w:ascii="Arial" w:hAnsi="Arial" w:cs="Arial"/>
          <w:lang w:val="bg-BG"/>
        </w:rPr>
        <w:t>. Оценка на риска от усложнения от страна на СССистема след несърдечни операции</w:t>
      </w:r>
      <w:r w:rsidR="00256ED7" w:rsidRPr="00256ED7">
        <w:rPr>
          <w:rFonts w:ascii="Arial" w:hAnsi="Arial" w:cs="Arial"/>
          <w:lang w:val="bg-BG"/>
        </w:rPr>
        <w:t xml:space="preserve"> </w:t>
      </w:r>
      <w:r w:rsidR="00256ED7">
        <w:rPr>
          <w:rFonts w:ascii="Arial" w:hAnsi="Arial" w:cs="Arial"/>
          <w:lang w:val="bg-BG"/>
        </w:rPr>
        <w:t>се прави по:</w:t>
      </w:r>
    </w:p>
    <w:p w:rsidR="00256ED7" w:rsidRPr="00256ED7" w:rsidRDefault="00256ED7" w:rsidP="00256ED7">
      <w:pPr>
        <w:ind w:left="720"/>
        <w:rPr>
          <w:rFonts w:ascii="Arial" w:hAnsi="Arial" w:cs="Arial"/>
          <w:lang w:val="bg-BG"/>
        </w:rPr>
      </w:pPr>
      <w:r w:rsidRPr="00256ED7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Скала за р</w:t>
      </w:r>
      <w:r w:rsidRPr="00256ED7">
        <w:rPr>
          <w:rFonts w:ascii="Arial" w:hAnsi="Arial" w:cs="Arial"/>
          <w:lang w:val="bg-BG"/>
        </w:rPr>
        <w:t>евизиран сърдечен риск по Goldman</w:t>
      </w:r>
    </w:p>
    <w:p w:rsidR="00256ED7" w:rsidRPr="00256ED7" w:rsidRDefault="00256ED7" w:rsidP="00256ED7">
      <w:pPr>
        <w:ind w:left="720"/>
        <w:rPr>
          <w:rFonts w:ascii="Arial" w:hAnsi="Arial" w:cs="Arial"/>
        </w:rPr>
      </w:pPr>
      <w:r w:rsidRPr="00256ED7">
        <w:rPr>
          <w:rFonts w:ascii="Arial" w:hAnsi="Arial" w:cs="Arial"/>
          <w:lang w:val="bg-BG"/>
        </w:rPr>
        <w:t xml:space="preserve">В. </w:t>
      </w:r>
      <w:r w:rsidRPr="00256ED7">
        <w:rPr>
          <w:rFonts w:ascii="Arial" w:hAnsi="Arial" w:cs="Arial"/>
          <w:lang w:val="bg-BG"/>
        </w:rPr>
        <w:t xml:space="preserve">Скала за ревизиран сърдечен риск по </w:t>
      </w:r>
      <w:r>
        <w:rPr>
          <w:rFonts w:ascii="Arial" w:hAnsi="Arial" w:cs="Arial"/>
        </w:rPr>
        <w:t>Glasgow</w:t>
      </w:r>
    </w:p>
    <w:p w:rsidR="00256ED7" w:rsidRPr="00256ED7" w:rsidRDefault="00256ED7" w:rsidP="00256ED7">
      <w:pPr>
        <w:ind w:left="720"/>
        <w:rPr>
          <w:rFonts w:ascii="Arial" w:hAnsi="Arial" w:cs="Arial"/>
        </w:rPr>
      </w:pPr>
      <w:r w:rsidRPr="00256ED7">
        <w:rPr>
          <w:rFonts w:ascii="Arial" w:hAnsi="Arial" w:cs="Arial"/>
          <w:lang w:val="bg-BG"/>
        </w:rPr>
        <w:t xml:space="preserve">С. </w:t>
      </w:r>
      <w:r w:rsidRPr="00256ED7">
        <w:rPr>
          <w:rFonts w:ascii="Arial" w:hAnsi="Arial" w:cs="Arial"/>
          <w:lang w:val="bg-BG"/>
        </w:rPr>
        <w:t>Скала за ревизиран сърдечен риск по G</w:t>
      </w:r>
      <w:proofErr w:type="spellStart"/>
      <w:r>
        <w:rPr>
          <w:rFonts w:ascii="Arial" w:hAnsi="Arial" w:cs="Arial"/>
        </w:rPr>
        <w:t>eneral</w:t>
      </w:r>
      <w:proofErr w:type="spellEnd"/>
    </w:p>
    <w:p w:rsidR="00256ED7" w:rsidRPr="00256ED7" w:rsidRDefault="00256ED7" w:rsidP="00256ED7">
      <w:pPr>
        <w:ind w:left="720"/>
        <w:rPr>
          <w:rFonts w:ascii="Arial" w:hAnsi="Arial" w:cs="Arial"/>
        </w:rPr>
      </w:pPr>
      <w:r w:rsidRPr="00256ED7">
        <w:rPr>
          <w:rFonts w:ascii="Arial" w:hAnsi="Arial" w:cs="Arial"/>
          <w:lang w:val="bg-BG"/>
        </w:rPr>
        <w:t xml:space="preserve">D. </w:t>
      </w:r>
      <w:r w:rsidRPr="00256ED7">
        <w:rPr>
          <w:rFonts w:ascii="Arial" w:hAnsi="Arial" w:cs="Arial"/>
          <w:lang w:val="bg-BG"/>
        </w:rPr>
        <w:t>Скала за ревизиран сърдечен риск по G</w:t>
      </w:r>
      <w:proofErr w:type="spellStart"/>
      <w:r>
        <w:rPr>
          <w:rFonts w:ascii="Arial" w:hAnsi="Arial" w:cs="Arial"/>
        </w:rPr>
        <w:t>urovitz</w:t>
      </w:r>
      <w:proofErr w:type="spellEnd"/>
    </w:p>
    <w:p w:rsidR="00B4203B" w:rsidRPr="00B4203B" w:rsidRDefault="00776368" w:rsidP="00511D2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</w:t>
      </w:r>
      <w:r>
        <w:rPr>
          <w:rFonts w:ascii="Arial" w:hAnsi="Arial" w:cs="Arial"/>
        </w:rPr>
        <w:t>5</w:t>
      </w:r>
      <w:r w:rsidR="00511D25" w:rsidRPr="00D01900">
        <w:rPr>
          <w:rFonts w:ascii="Arial" w:hAnsi="Arial" w:cs="Arial"/>
          <w:lang w:val="bg-BG"/>
        </w:rPr>
        <w:t xml:space="preserve">. </w:t>
      </w:r>
      <w:r w:rsidR="00F31809">
        <w:rPr>
          <w:rFonts w:ascii="Arial" w:hAnsi="Arial" w:cs="Arial"/>
          <w:lang w:val="bg-BG"/>
        </w:rPr>
        <w:t>При лапароскопската холе</w:t>
      </w:r>
      <w:r w:rsidR="00511D25">
        <w:rPr>
          <w:rFonts w:ascii="Arial" w:hAnsi="Arial" w:cs="Arial"/>
          <w:lang w:val="bg-BG"/>
        </w:rPr>
        <w:t>цистектомия предвижданата кръвозагуба е:</w:t>
      </w:r>
    </w:p>
    <w:p w:rsidR="00B4203B" w:rsidRPr="00D01900" w:rsidRDefault="00B4203B" w:rsidP="00511D25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А. </w:t>
      </w:r>
      <w:r w:rsidR="00511D25">
        <w:rPr>
          <w:rFonts w:ascii="Arial" w:hAnsi="Arial" w:cs="Arial"/>
          <w:lang w:val="bg-BG"/>
        </w:rPr>
        <w:t xml:space="preserve">До 500 </w:t>
      </w:r>
      <w:r w:rsidR="00511D25">
        <w:rPr>
          <w:rFonts w:ascii="Arial" w:hAnsi="Arial" w:cs="Arial"/>
        </w:rPr>
        <w:t>ml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В. </w:t>
      </w:r>
      <w:r w:rsidR="00511D25">
        <w:rPr>
          <w:rFonts w:ascii="Arial" w:hAnsi="Arial" w:cs="Arial"/>
        </w:rPr>
        <w:t>O</w:t>
      </w:r>
      <w:r w:rsidR="00511D25">
        <w:rPr>
          <w:rFonts w:ascii="Arial" w:hAnsi="Arial" w:cs="Arial"/>
          <w:lang w:val="bg-BG"/>
        </w:rPr>
        <w:t xml:space="preserve">т </w:t>
      </w:r>
      <w:r w:rsidR="00511D25" w:rsidRPr="00511D25">
        <w:rPr>
          <w:rFonts w:ascii="Arial" w:hAnsi="Arial" w:cs="Arial"/>
          <w:lang w:val="bg-BG"/>
        </w:rPr>
        <w:t xml:space="preserve">500 </w:t>
      </w:r>
      <w:r w:rsidR="00511D25">
        <w:rPr>
          <w:rFonts w:ascii="Arial" w:hAnsi="Arial" w:cs="Arial"/>
          <w:lang w:val="bg-BG"/>
        </w:rPr>
        <w:t xml:space="preserve">до 1000 </w:t>
      </w:r>
      <w:r w:rsidR="00511D25" w:rsidRPr="00511D25">
        <w:rPr>
          <w:rFonts w:ascii="Arial" w:hAnsi="Arial" w:cs="Arial"/>
          <w:lang w:val="bg-BG"/>
        </w:rPr>
        <w:t>ml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С. </w:t>
      </w:r>
      <w:r w:rsidR="00511D25" w:rsidRPr="00511D25">
        <w:rPr>
          <w:rFonts w:ascii="Arial" w:hAnsi="Arial" w:cs="Arial"/>
          <w:lang w:val="bg-BG"/>
        </w:rPr>
        <w:t xml:space="preserve">До </w:t>
      </w:r>
      <w:r w:rsidR="00511D25">
        <w:rPr>
          <w:rFonts w:ascii="Arial" w:hAnsi="Arial" w:cs="Arial"/>
          <w:lang w:val="bg-BG"/>
        </w:rPr>
        <w:t>1000 до 1</w:t>
      </w:r>
      <w:r w:rsidR="00511D25" w:rsidRPr="00511D25">
        <w:rPr>
          <w:rFonts w:ascii="Arial" w:hAnsi="Arial" w:cs="Arial"/>
          <w:lang w:val="bg-BG"/>
        </w:rPr>
        <w:t>500 ml</w:t>
      </w:r>
    </w:p>
    <w:p w:rsid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D. </w:t>
      </w:r>
      <w:r w:rsidR="00511D25">
        <w:rPr>
          <w:rFonts w:ascii="Arial" w:hAnsi="Arial" w:cs="Arial"/>
          <w:lang w:val="bg-BG"/>
        </w:rPr>
        <w:t>Над</w:t>
      </w:r>
      <w:r w:rsidR="00511D25" w:rsidRPr="00511D25">
        <w:rPr>
          <w:rFonts w:ascii="Arial" w:hAnsi="Arial" w:cs="Arial"/>
          <w:lang w:val="bg-BG"/>
        </w:rPr>
        <w:t xml:space="preserve"> </w:t>
      </w:r>
      <w:r w:rsidR="00511D25">
        <w:rPr>
          <w:rFonts w:ascii="Arial" w:hAnsi="Arial" w:cs="Arial"/>
          <w:lang w:val="bg-BG"/>
        </w:rPr>
        <w:t>1</w:t>
      </w:r>
      <w:r w:rsidR="00511D25" w:rsidRPr="00511D25">
        <w:rPr>
          <w:rFonts w:ascii="Arial" w:hAnsi="Arial" w:cs="Arial"/>
          <w:lang w:val="bg-BG"/>
        </w:rPr>
        <w:t>500 ml</w:t>
      </w:r>
    </w:p>
    <w:p w:rsidR="00511D25" w:rsidRDefault="00776368" w:rsidP="00B4203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</w:t>
      </w:r>
      <w:r>
        <w:rPr>
          <w:rFonts w:ascii="Arial" w:hAnsi="Arial" w:cs="Arial"/>
        </w:rPr>
        <w:t>6</w:t>
      </w:r>
      <w:r w:rsidR="00511D25">
        <w:rPr>
          <w:rFonts w:ascii="Arial" w:hAnsi="Arial" w:cs="Arial"/>
          <w:lang w:val="bg-BG"/>
        </w:rPr>
        <w:t>. Хистеректомията се класифицира като:</w:t>
      </w:r>
    </w:p>
    <w:p w:rsidR="00511D25" w:rsidRPr="00511D25" w:rsidRDefault="00511D25" w:rsidP="00511D25">
      <w:pPr>
        <w:ind w:firstLine="720"/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Малка операция</w:t>
      </w:r>
    </w:p>
    <w:p w:rsidR="00511D25" w:rsidRPr="00511D25" w:rsidRDefault="00511D25" w:rsidP="00511D25">
      <w:pPr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ab/>
        <w:t>В. Минимално до умерено инвазивн</w:t>
      </w:r>
      <w:r>
        <w:rPr>
          <w:rFonts w:ascii="Arial" w:hAnsi="Arial" w:cs="Arial"/>
          <w:lang w:val="bg-BG"/>
        </w:rPr>
        <w:t>а операция</w:t>
      </w:r>
    </w:p>
    <w:p w:rsidR="00511D25" w:rsidRPr="00511D25" w:rsidRDefault="00511D25" w:rsidP="00511D25">
      <w:pPr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Средно до значимо инвазивна операция</w:t>
      </w:r>
    </w:p>
    <w:p w:rsidR="00511D25" w:rsidRDefault="00511D25" w:rsidP="00511D25">
      <w:pPr>
        <w:rPr>
          <w:rFonts w:ascii="Arial" w:hAnsi="Arial" w:cs="Arial"/>
          <w:lang w:val="bg-BG"/>
        </w:rPr>
      </w:pPr>
      <w:r w:rsidRPr="00511D25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Високо инвазивна операция</w:t>
      </w:r>
    </w:p>
    <w:p w:rsidR="00B4203B" w:rsidRPr="00B4203B" w:rsidRDefault="00776368" w:rsidP="00B4203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</w:t>
      </w:r>
      <w:r>
        <w:rPr>
          <w:rFonts w:ascii="Arial" w:hAnsi="Arial" w:cs="Arial"/>
        </w:rPr>
        <w:t>7</w:t>
      </w:r>
      <w:r w:rsidR="00B4203B">
        <w:rPr>
          <w:rFonts w:ascii="Arial" w:hAnsi="Arial" w:cs="Arial"/>
          <w:lang w:val="bg-BG"/>
        </w:rPr>
        <w:t xml:space="preserve">. </w:t>
      </w:r>
      <w:r w:rsidR="00B4203B" w:rsidRPr="00B4203B">
        <w:rPr>
          <w:rFonts w:ascii="Arial" w:hAnsi="Arial" w:cs="Arial"/>
          <w:lang w:val="bg-BG"/>
        </w:rPr>
        <w:t>При оценка IV степен по ASА, пациентът е: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>А. С ограничена активност без инвалидизация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>B. Със системно заболяване без функционални нарушения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>C. С тежко животозастрашаващо системно заболяване</w:t>
      </w:r>
    </w:p>
    <w:p w:rsidR="00B73B36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>D. С продължителност на живота до 24 часа</w:t>
      </w:r>
    </w:p>
    <w:p w:rsidR="00511D25" w:rsidRDefault="00776368" w:rsidP="00B4203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</w:t>
      </w:r>
      <w:r>
        <w:rPr>
          <w:rFonts w:ascii="Arial" w:hAnsi="Arial" w:cs="Arial"/>
        </w:rPr>
        <w:t>8</w:t>
      </w:r>
      <w:r w:rsidR="00B4203B" w:rsidRPr="00B4203B">
        <w:rPr>
          <w:rFonts w:ascii="Arial" w:hAnsi="Arial" w:cs="Arial"/>
          <w:lang w:val="bg-BG"/>
        </w:rPr>
        <w:t xml:space="preserve">. </w:t>
      </w:r>
      <w:r w:rsidR="00511D25">
        <w:rPr>
          <w:rFonts w:ascii="Arial" w:hAnsi="Arial" w:cs="Arial"/>
          <w:lang w:val="bg-BG"/>
        </w:rPr>
        <w:t xml:space="preserve">При пациент с регистрирана мозъчна смърт, анестезиологичния риск се оценя на: </w:t>
      </w:r>
    </w:p>
    <w:p w:rsidR="00B4203B" w:rsidRPr="00C03C42" w:rsidRDefault="00B4203B" w:rsidP="00B73B36">
      <w:pPr>
        <w:ind w:firstLine="720"/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 xml:space="preserve">A. </w:t>
      </w:r>
      <w:r w:rsidR="00C03C42">
        <w:rPr>
          <w:rFonts w:ascii="Arial" w:hAnsi="Arial" w:cs="Arial"/>
        </w:rPr>
        <w:t>II</w:t>
      </w:r>
      <w:r w:rsidR="00C03C42" w:rsidRPr="00D01900">
        <w:rPr>
          <w:rFonts w:ascii="Arial" w:hAnsi="Arial" w:cs="Arial"/>
          <w:lang w:val="bg-BG"/>
        </w:rPr>
        <w:t xml:space="preserve"> </w:t>
      </w:r>
      <w:r w:rsidR="00C03C42">
        <w:rPr>
          <w:rFonts w:ascii="Arial" w:hAnsi="Arial" w:cs="Arial"/>
          <w:lang w:val="bg-BG"/>
        </w:rPr>
        <w:t xml:space="preserve">клас по </w:t>
      </w:r>
      <w:r w:rsidR="00C03C42">
        <w:rPr>
          <w:rFonts w:ascii="Arial" w:hAnsi="Arial" w:cs="Arial"/>
        </w:rPr>
        <w:t>ASA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B. </w:t>
      </w:r>
      <w:r w:rsidR="00C03C42" w:rsidRPr="00C03C42">
        <w:rPr>
          <w:rFonts w:ascii="Arial" w:hAnsi="Arial" w:cs="Arial"/>
          <w:lang w:val="bg-BG"/>
        </w:rPr>
        <w:t>II</w:t>
      </w:r>
      <w:r w:rsidR="00C03C42">
        <w:rPr>
          <w:rFonts w:ascii="Arial" w:hAnsi="Arial" w:cs="Arial"/>
        </w:rPr>
        <w:t>I</w:t>
      </w:r>
      <w:r w:rsidR="00C03C42" w:rsidRPr="00C03C42">
        <w:rPr>
          <w:rFonts w:ascii="Arial" w:hAnsi="Arial" w:cs="Arial"/>
          <w:lang w:val="bg-BG"/>
        </w:rPr>
        <w:t xml:space="preserve"> клас по ASA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C. </w:t>
      </w:r>
      <w:r w:rsidR="00C03C42">
        <w:rPr>
          <w:rFonts w:ascii="Arial" w:hAnsi="Arial" w:cs="Arial"/>
          <w:lang w:val="bg-BG"/>
        </w:rPr>
        <w:t>I</w:t>
      </w:r>
      <w:r w:rsidR="00C03C42">
        <w:rPr>
          <w:rFonts w:ascii="Arial" w:hAnsi="Arial" w:cs="Arial"/>
        </w:rPr>
        <w:t>V</w:t>
      </w:r>
      <w:r w:rsidR="00C03C42" w:rsidRPr="00C03C42">
        <w:rPr>
          <w:rFonts w:ascii="Arial" w:hAnsi="Arial" w:cs="Arial"/>
          <w:lang w:val="bg-BG"/>
        </w:rPr>
        <w:t xml:space="preserve"> клас по ASA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D. </w:t>
      </w:r>
      <w:r w:rsidR="00C03C42">
        <w:rPr>
          <w:rFonts w:ascii="Arial" w:hAnsi="Arial" w:cs="Arial"/>
        </w:rPr>
        <w:t>VI</w:t>
      </w:r>
      <w:r w:rsidR="00C03C42" w:rsidRPr="00C03C42">
        <w:rPr>
          <w:rFonts w:ascii="Arial" w:hAnsi="Arial" w:cs="Arial"/>
          <w:lang w:val="bg-BG"/>
        </w:rPr>
        <w:t xml:space="preserve"> клас по ASA</w:t>
      </w:r>
    </w:p>
    <w:p w:rsidR="00B4203B" w:rsidRPr="00B4203B" w:rsidRDefault="00776368" w:rsidP="00B4203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</w:t>
      </w:r>
      <w:r>
        <w:rPr>
          <w:rFonts w:ascii="Arial" w:hAnsi="Arial" w:cs="Arial"/>
        </w:rPr>
        <w:t>9</w:t>
      </w:r>
      <w:r w:rsidR="00B4203B" w:rsidRPr="00B4203B">
        <w:rPr>
          <w:rFonts w:ascii="Arial" w:hAnsi="Arial" w:cs="Arial"/>
          <w:lang w:val="bg-BG"/>
        </w:rPr>
        <w:t xml:space="preserve">. </w:t>
      </w:r>
      <w:r w:rsidR="00C03C42" w:rsidRPr="00C03C42">
        <w:rPr>
          <w:rFonts w:ascii="Arial" w:hAnsi="Arial" w:cs="Arial"/>
          <w:lang w:val="bg-BG"/>
        </w:rPr>
        <w:t>Информация</w:t>
      </w:r>
      <w:r w:rsidR="00C03C42">
        <w:rPr>
          <w:rFonts w:ascii="Arial" w:hAnsi="Arial" w:cs="Arial"/>
          <w:lang w:val="bg-BG"/>
        </w:rPr>
        <w:t>та</w:t>
      </w:r>
      <w:r w:rsidR="00C03C42" w:rsidRPr="00C03C42">
        <w:rPr>
          <w:rFonts w:ascii="Arial" w:hAnsi="Arial" w:cs="Arial"/>
          <w:lang w:val="bg-BG"/>
        </w:rPr>
        <w:t xml:space="preserve"> за начина на провеждане и ефектите на анестезията</w:t>
      </w:r>
      <w:r w:rsidR="00C03C42">
        <w:rPr>
          <w:rFonts w:ascii="Arial" w:hAnsi="Arial" w:cs="Arial"/>
          <w:lang w:val="bg-BG"/>
        </w:rPr>
        <w:t xml:space="preserve"> при планова операция:</w:t>
      </w:r>
    </w:p>
    <w:p w:rsidR="00B4203B" w:rsidRPr="00B4203B" w:rsidRDefault="00B4203B" w:rsidP="00B73B36">
      <w:pPr>
        <w:ind w:firstLine="720"/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 xml:space="preserve">A. </w:t>
      </w:r>
      <w:r w:rsidR="00C03C42">
        <w:rPr>
          <w:rFonts w:ascii="Arial" w:hAnsi="Arial" w:cs="Arial"/>
          <w:lang w:val="bg-BG"/>
        </w:rPr>
        <w:t>Е включена в информираното съгласие на пациента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B. </w:t>
      </w:r>
      <w:r w:rsidR="00C03C42">
        <w:rPr>
          <w:rFonts w:ascii="Arial" w:hAnsi="Arial" w:cs="Arial"/>
          <w:lang w:val="bg-BG"/>
        </w:rPr>
        <w:t>Се дава от оператора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C. </w:t>
      </w:r>
      <w:r w:rsidR="00C03C42">
        <w:rPr>
          <w:rFonts w:ascii="Arial" w:hAnsi="Arial" w:cs="Arial"/>
          <w:lang w:val="bg-BG"/>
        </w:rPr>
        <w:t>Се дава от началника на операционния блок</w:t>
      </w:r>
    </w:p>
    <w:p w:rsidR="00B4203B" w:rsidRPr="00B4203B" w:rsidRDefault="00C03C42" w:rsidP="00B4203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D. Се дава само при спешни операции</w:t>
      </w:r>
    </w:p>
    <w:p w:rsidR="00C03C42" w:rsidRPr="00C03C42" w:rsidRDefault="00776368" w:rsidP="00C03C42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20</w:t>
      </w:r>
      <w:r w:rsidR="00C03C42" w:rsidRPr="00C03C42">
        <w:rPr>
          <w:rFonts w:ascii="Arial" w:hAnsi="Arial" w:cs="Arial"/>
          <w:lang w:val="bg-BG"/>
        </w:rPr>
        <w:t xml:space="preserve">. Предоперативната пауза за приемане на </w:t>
      </w:r>
      <w:r w:rsidR="00C03C42">
        <w:rPr>
          <w:rFonts w:ascii="Arial" w:hAnsi="Arial" w:cs="Arial"/>
          <w:lang w:val="bg-BG"/>
        </w:rPr>
        <w:t>вода</w:t>
      </w:r>
      <w:r w:rsidR="00C03C42" w:rsidRPr="00C03C42">
        <w:rPr>
          <w:rFonts w:ascii="Arial" w:hAnsi="Arial" w:cs="Arial"/>
          <w:lang w:val="bg-BG"/>
        </w:rPr>
        <w:t xml:space="preserve"> е:</w:t>
      </w:r>
    </w:p>
    <w:p w:rsidR="00C03C42" w:rsidRPr="00C03C42" w:rsidRDefault="00C03C42" w:rsidP="00C03C42">
      <w:pPr>
        <w:ind w:firstLine="720"/>
        <w:rPr>
          <w:rFonts w:ascii="Arial" w:hAnsi="Arial" w:cs="Arial"/>
          <w:lang w:val="bg-BG"/>
        </w:rPr>
      </w:pPr>
      <w:r w:rsidRPr="00C03C42">
        <w:rPr>
          <w:rFonts w:ascii="Arial" w:hAnsi="Arial" w:cs="Arial"/>
          <w:lang w:val="bg-BG"/>
        </w:rPr>
        <w:t xml:space="preserve">A. </w:t>
      </w:r>
      <w:r>
        <w:rPr>
          <w:rFonts w:ascii="Arial" w:hAnsi="Arial" w:cs="Arial"/>
          <w:lang w:val="bg-BG"/>
        </w:rPr>
        <w:t xml:space="preserve">До </w:t>
      </w:r>
      <w:r w:rsidRPr="00C03C42">
        <w:rPr>
          <w:rFonts w:ascii="Arial" w:hAnsi="Arial" w:cs="Arial"/>
          <w:lang w:val="bg-BG"/>
        </w:rPr>
        <w:t>2 часа преди анестезията</w:t>
      </w:r>
    </w:p>
    <w:p w:rsidR="00C03C42" w:rsidRPr="00C03C42" w:rsidRDefault="00C03C42" w:rsidP="00C03C42">
      <w:pPr>
        <w:rPr>
          <w:rFonts w:ascii="Arial" w:hAnsi="Arial" w:cs="Arial"/>
          <w:lang w:val="bg-BG"/>
        </w:rPr>
      </w:pPr>
      <w:r w:rsidRPr="00C03C42">
        <w:rPr>
          <w:rFonts w:ascii="Arial" w:hAnsi="Arial" w:cs="Arial"/>
          <w:lang w:val="bg-BG"/>
        </w:rPr>
        <w:tab/>
        <w:t>B. 2 часа след анестезията</w:t>
      </w:r>
    </w:p>
    <w:p w:rsidR="00C03C42" w:rsidRPr="00C03C42" w:rsidRDefault="00C03C42" w:rsidP="00C03C42">
      <w:pPr>
        <w:rPr>
          <w:rFonts w:ascii="Arial" w:hAnsi="Arial" w:cs="Arial"/>
          <w:lang w:val="bg-BG"/>
        </w:rPr>
      </w:pPr>
      <w:r w:rsidRPr="00C03C42">
        <w:rPr>
          <w:rFonts w:ascii="Arial" w:hAnsi="Arial" w:cs="Arial"/>
          <w:lang w:val="bg-BG"/>
        </w:rPr>
        <w:tab/>
        <w:t xml:space="preserve">C. </w:t>
      </w:r>
      <w:r>
        <w:rPr>
          <w:rFonts w:ascii="Arial" w:hAnsi="Arial" w:cs="Arial"/>
          <w:lang w:val="bg-BG"/>
        </w:rPr>
        <w:t xml:space="preserve">До </w:t>
      </w:r>
      <w:r w:rsidRPr="00C03C42">
        <w:rPr>
          <w:rFonts w:ascii="Arial" w:hAnsi="Arial" w:cs="Arial"/>
          <w:lang w:val="bg-BG"/>
        </w:rPr>
        <w:t>4 часа преди анестезията</w:t>
      </w:r>
    </w:p>
    <w:p w:rsidR="00C03C42" w:rsidRDefault="00C03C42" w:rsidP="00C03C42">
      <w:pPr>
        <w:rPr>
          <w:rFonts w:ascii="Arial" w:hAnsi="Arial" w:cs="Arial"/>
          <w:lang w:val="bg-BG"/>
        </w:rPr>
      </w:pPr>
      <w:r w:rsidRPr="00C03C42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 xml:space="preserve">До </w:t>
      </w:r>
      <w:r w:rsidRPr="00C03C42">
        <w:rPr>
          <w:rFonts w:ascii="Arial" w:hAnsi="Arial" w:cs="Arial"/>
          <w:lang w:val="bg-BG"/>
        </w:rPr>
        <w:t>6 часа преди анестезията</w:t>
      </w:r>
    </w:p>
    <w:p w:rsidR="00C03C42" w:rsidRPr="00C03C42" w:rsidRDefault="00776368" w:rsidP="00C03C42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lang w:val="bg-BG"/>
        </w:rPr>
        <w:t>1</w:t>
      </w:r>
      <w:r w:rsidR="00C03C42" w:rsidRPr="00C03C42">
        <w:rPr>
          <w:rFonts w:ascii="Arial" w:hAnsi="Arial" w:cs="Arial"/>
          <w:lang w:val="bg-BG"/>
        </w:rPr>
        <w:t xml:space="preserve">. Предоперативната пауза за приемане на </w:t>
      </w:r>
      <w:r w:rsidR="00C03C42">
        <w:rPr>
          <w:rFonts w:ascii="Arial" w:hAnsi="Arial" w:cs="Arial"/>
          <w:lang w:val="bg-BG"/>
        </w:rPr>
        <w:t xml:space="preserve">майчино мляко </w:t>
      </w:r>
      <w:r w:rsidR="00C03C42" w:rsidRPr="00C03C42">
        <w:rPr>
          <w:rFonts w:ascii="Arial" w:hAnsi="Arial" w:cs="Arial"/>
          <w:lang w:val="bg-BG"/>
        </w:rPr>
        <w:t>е:</w:t>
      </w:r>
    </w:p>
    <w:p w:rsidR="00C03C42" w:rsidRPr="00C03C42" w:rsidRDefault="00C03C42" w:rsidP="00C03C42">
      <w:pPr>
        <w:ind w:firstLine="720"/>
        <w:rPr>
          <w:rFonts w:ascii="Arial" w:hAnsi="Arial" w:cs="Arial"/>
          <w:lang w:val="bg-BG"/>
        </w:rPr>
      </w:pPr>
      <w:r w:rsidRPr="00C03C42">
        <w:rPr>
          <w:rFonts w:ascii="Arial" w:hAnsi="Arial" w:cs="Arial"/>
          <w:lang w:val="bg-BG"/>
        </w:rPr>
        <w:t>A. До 2 часа преди анестезията</w:t>
      </w:r>
    </w:p>
    <w:p w:rsidR="00C03C42" w:rsidRPr="00C03C42" w:rsidRDefault="00C03C42" w:rsidP="00C03C42">
      <w:pPr>
        <w:rPr>
          <w:rFonts w:ascii="Arial" w:hAnsi="Arial" w:cs="Arial"/>
          <w:lang w:val="bg-BG"/>
        </w:rPr>
      </w:pPr>
      <w:r w:rsidRPr="00C03C42">
        <w:rPr>
          <w:rFonts w:ascii="Arial" w:hAnsi="Arial" w:cs="Arial"/>
          <w:lang w:val="bg-BG"/>
        </w:rPr>
        <w:tab/>
        <w:t>B. 2 часа след анестезията</w:t>
      </w:r>
    </w:p>
    <w:p w:rsidR="00C03C42" w:rsidRPr="00C03C42" w:rsidRDefault="00C03C42" w:rsidP="00C03C42">
      <w:pPr>
        <w:rPr>
          <w:rFonts w:ascii="Arial" w:hAnsi="Arial" w:cs="Arial"/>
          <w:lang w:val="bg-BG"/>
        </w:rPr>
      </w:pPr>
      <w:r w:rsidRPr="00C03C42">
        <w:rPr>
          <w:rFonts w:ascii="Arial" w:hAnsi="Arial" w:cs="Arial"/>
          <w:lang w:val="bg-BG"/>
        </w:rPr>
        <w:tab/>
        <w:t>C. До 4 часа преди анестезията</w:t>
      </w:r>
    </w:p>
    <w:p w:rsidR="00C03C42" w:rsidRDefault="00C03C42" w:rsidP="00C03C42">
      <w:pPr>
        <w:rPr>
          <w:rFonts w:ascii="Arial" w:hAnsi="Arial" w:cs="Arial"/>
          <w:lang w:val="bg-BG"/>
        </w:rPr>
      </w:pPr>
      <w:r w:rsidRPr="00C03C42">
        <w:rPr>
          <w:rFonts w:ascii="Arial" w:hAnsi="Arial" w:cs="Arial"/>
          <w:lang w:val="bg-BG"/>
        </w:rPr>
        <w:tab/>
        <w:t>D. До 6 часа преди анестезията</w:t>
      </w:r>
    </w:p>
    <w:p w:rsidR="00385E15" w:rsidRPr="00385E15" w:rsidRDefault="00776368" w:rsidP="00385E15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22</w:t>
      </w:r>
      <w:r w:rsidR="00385E15">
        <w:rPr>
          <w:rFonts w:ascii="Arial" w:hAnsi="Arial" w:cs="Arial"/>
          <w:lang w:val="bg-BG"/>
        </w:rPr>
        <w:t>.</w:t>
      </w:r>
      <w:r w:rsidR="00385E15" w:rsidRPr="00385E15">
        <w:rPr>
          <w:rFonts w:ascii="Arial" w:hAnsi="Arial" w:cs="Arial"/>
          <w:lang w:val="bg-BG"/>
        </w:rPr>
        <w:t xml:space="preserve"> Предоперативната пауза за приемане на </w:t>
      </w:r>
      <w:r w:rsidR="00385E15">
        <w:rPr>
          <w:rFonts w:ascii="Arial" w:hAnsi="Arial" w:cs="Arial"/>
          <w:lang w:val="bg-BG"/>
        </w:rPr>
        <w:t>обикновено мляко</w:t>
      </w:r>
      <w:r w:rsidR="00385E15" w:rsidRPr="00385E15">
        <w:rPr>
          <w:rFonts w:ascii="Arial" w:hAnsi="Arial" w:cs="Arial"/>
          <w:lang w:val="bg-BG"/>
        </w:rPr>
        <w:t xml:space="preserve"> е:</w:t>
      </w:r>
    </w:p>
    <w:p w:rsidR="00385E15" w:rsidRPr="00385E15" w:rsidRDefault="00385E15" w:rsidP="00385E15">
      <w:pPr>
        <w:ind w:firstLine="720"/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>A. До 2 часа преди анестезията</w:t>
      </w:r>
    </w:p>
    <w:p w:rsidR="00385E15" w:rsidRPr="00385E15" w:rsidRDefault="00385E15" w:rsidP="00385E15">
      <w:pPr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ab/>
        <w:t>B. 2 часа след анестезията</w:t>
      </w:r>
    </w:p>
    <w:p w:rsidR="00385E15" w:rsidRPr="00385E15" w:rsidRDefault="00385E15" w:rsidP="00385E15">
      <w:pPr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ab/>
        <w:t>C. До 4 часа преди анестезията</w:t>
      </w:r>
    </w:p>
    <w:p w:rsidR="00C03C42" w:rsidRDefault="00385E15" w:rsidP="00385E15">
      <w:pPr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ab/>
        <w:t>D. До 6 часа преди анестезията</w:t>
      </w:r>
    </w:p>
    <w:p w:rsidR="00385E15" w:rsidRPr="00385E15" w:rsidRDefault="00776368" w:rsidP="00385E15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lastRenderedPageBreak/>
        <w:t>23</w:t>
      </w:r>
      <w:r w:rsidR="00385E15" w:rsidRPr="00385E15">
        <w:rPr>
          <w:rFonts w:ascii="Arial" w:hAnsi="Arial" w:cs="Arial"/>
          <w:lang w:val="bg-BG"/>
        </w:rPr>
        <w:t xml:space="preserve">. Предоперативната пауза за приемане на </w:t>
      </w:r>
      <w:r w:rsidR="00385E15">
        <w:rPr>
          <w:rFonts w:ascii="Arial" w:hAnsi="Arial" w:cs="Arial"/>
          <w:lang w:val="bg-BG"/>
        </w:rPr>
        <w:t>лека храна</w:t>
      </w:r>
      <w:r w:rsidR="00385E15" w:rsidRPr="00385E15">
        <w:rPr>
          <w:rFonts w:ascii="Arial" w:hAnsi="Arial" w:cs="Arial"/>
          <w:lang w:val="bg-BG"/>
        </w:rPr>
        <w:t xml:space="preserve"> е:</w:t>
      </w:r>
    </w:p>
    <w:p w:rsidR="00385E15" w:rsidRPr="00385E15" w:rsidRDefault="00385E15" w:rsidP="00385E15">
      <w:pPr>
        <w:ind w:firstLine="720"/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>A. До 2 часа преди анестезията</w:t>
      </w:r>
    </w:p>
    <w:p w:rsidR="00385E15" w:rsidRPr="00385E15" w:rsidRDefault="00385E15" w:rsidP="00385E15">
      <w:pPr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ab/>
        <w:t>B. 2 часа след анестезията</w:t>
      </w:r>
    </w:p>
    <w:p w:rsidR="00385E15" w:rsidRPr="00385E15" w:rsidRDefault="00385E15" w:rsidP="00385E15">
      <w:pPr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ab/>
        <w:t>C. До 4 часа преди анестезията</w:t>
      </w:r>
    </w:p>
    <w:p w:rsidR="00385E15" w:rsidRDefault="00385E15" w:rsidP="00385E15">
      <w:pPr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ab/>
        <w:t>D. До 6 часа преди анестезията</w:t>
      </w:r>
    </w:p>
    <w:p w:rsidR="00385E15" w:rsidRPr="00385E15" w:rsidRDefault="00776368" w:rsidP="00385E1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</w:t>
      </w:r>
      <w:r>
        <w:rPr>
          <w:rFonts w:ascii="Arial" w:hAnsi="Arial" w:cs="Arial"/>
        </w:rPr>
        <w:t>4</w:t>
      </w:r>
      <w:r w:rsidR="00385E15" w:rsidRPr="00385E15">
        <w:rPr>
          <w:rFonts w:ascii="Arial" w:hAnsi="Arial" w:cs="Arial"/>
          <w:lang w:val="bg-BG"/>
        </w:rPr>
        <w:t xml:space="preserve">. Предоперативната пауза за приемане на </w:t>
      </w:r>
      <w:r w:rsidR="00385E15">
        <w:rPr>
          <w:rFonts w:ascii="Arial" w:hAnsi="Arial" w:cs="Arial"/>
          <w:lang w:val="bg-BG"/>
        </w:rPr>
        <w:t>обикновена храна</w:t>
      </w:r>
      <w:r w:rsidR="00385E15" w:rsidRPr="00385E15">
        <w:rPr>
          <w:rFonts w:ascii="Arial" w:hAnsi="Arial" w:cs="Arial"/>
          <w:lang w:val="bg-BG"/>
        </w:rPr>
        <w:t xml:space="preserve"> е:</w:t>
      </w:r>
    </w:p>
    <w:p w:rsidR="00385E15" w:rsidRPr="00385E15" w:rsidRDefault="00385E15" w:rsidP="00385E15">
      <w:pPr>
        <w:ind w:firstLine="720"/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>A. До 2 часа преди анестезията</w:t>
      </w:r>
    </w:p>
    <w:p w:rsidR="00385E15" w:rsidRPr="00385E15" w:rsidRDefault="00385E15" w:rsidP="00385E15">
      <w:pPr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ab/>
        <w:t xml:space="preserve">B. До 4 часа преди анестезията </w:t>
      </w:r>
    </w:p>
    <w:p w:rsidR="00385E15" w:rsidRDefault="00385E15" w:rsidP="00385E15">
      <w:pPr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ab/>
        <w:t>C. До 6 часа преди анестезията</w:t>
      </w:r>
    </w:p>
    <w:p w:rsidR="00385E15" w:rsidRDefault="00385E15" w:rsidP="00B4203B">
      <w:pPr>
        <w:rPr>
          <w:rFonts w:ascii="Arial" w:hAnsi="Arial" w:cs="Arial"/>
          <w:lang w:val="bg-BG"/>
        </w:rPr>
      </w:pPr>
      <w:r w:rsidRPr="00385E15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До 8 часа преди</w:t>
      </w:r>
      <w:r w:rsidR="00724A7A" w:rsidRPr="00D01900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анестезията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>2</w:t>
      </w:r>
      <w:r w:rsidR="00776368">
        <w:rPr>
          <w:rFonts w:ascii="Arial" w:hAnsi="Arial" w:cs="Arial"/>
        </w:rPr>
        <w:t>5</w:t>
      </w:r>
      <w:bookmarkStart w:id="0" w:name="_GoBack"/>
      <w:bookmarkEnd w:id="0"/>
      <w:r w:rsidRPr="00B4203B">
        <w:rPr>
          <w:rFonts w:ascii="Arial" w:hAnsi="Arial" w:cs="Arial"/>
          <w:lang w:val="bg-BG"/>
        </w:rPr>
        <w:t>. Към коя група медикаменти е Midazolam: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>А. Антибиотици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>В. Бензодиазепини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>С. Опиеви аналгетици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>D. Антикоагуланти</w:t>
      </w:r>
    </w:p>
    <w:p w:rsidR="00385E15" w:rsidRDefault="00385E1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br w:type="page"/>
      </w:r>
    </w:p>
    <w:p w:rsidR="00B4203B" w:rsidRPr="00B4203B" w:rsidRDefault="00385E15" w:rsidP="00B4203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22</w:t>
      </w:r>
      <w:r w:rsidR="00B4203B" w:rsidRPr="00B4203B">
        <w:rPr>
          <w:rFonts w:ascii="Arial" w:hAnsi="Arial" w:cs="Arial"/>
          <w:lang w:val="bg-BG"/>
        </w:rPr>
        <w:t>. Периоперативната антибиотична профилатика е: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>А. Задължителна при всички оперативни интервенции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В. </w:t>
      </w:r>
      <w:r w:rsidR="00F31809" w:rsidRPr="00F31809">
        <w:rPr>
          <w:rFonts w:ascii="Arial" w:hAnsi="Arial" w:cs="Arial"/>
          <w:lang w:val="bg-BG"/>
        </w:rPr>
        <w:t>Се извършва по определен болничен протокол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>С. Отдавна не се използва в клиничната практика</w:t>
      </w:r>
    </w:p>
    <w:p w:rsid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>D. Става само след вземане на информирано съгласие на пациента</w:t>
      </w:r>
    </w:p>
    <w:sectPr w:rsidR="00B4203B" w:rsidSect="00511D25">
      <w:pgSz w:w="12240" w:h="15840"/>
      <w:pgMar w:top="1440" w:right="1608" w:bottom="127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F57833"/>
    <w:multiLevelType w:val="hybridMultilevel"/>
    <w:tmpl w:val="1528F416"/>
    <w:lvl w:ilvl="0" w:tplc="8C5E6B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2FF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8FB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022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63A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ED9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054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04A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E3A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777B"/>
    <w:multiLevelType w:val="hybridMultilevel"/>
    <w:tmpl w:val="F16ECB06"/>
    <w:lvl w:ilvl="0" w:tplc="3CBA18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E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E45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0DC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297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497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C29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6E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CFA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43B73"/>
    <w:multiLevelType w:val="hybridMultilevel"/>
    <w:tmpl w:val="E4CCFB2A"/>
    <w:lvl w:ilvl="0" w:tplc="197AC3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6A4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AD4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4F9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800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CAE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EA7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CDE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6E9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0A1331"/>
    <w:multiLevelType w:val="hybridMultilevel"/>
    <w:tmpl w:val="27A690F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9CD0615"/>
    <w:multiLevelType w:val="hybridMultilevel"/>
    <w:tmpl w:val="4B72C97C"/>
    <w:lvl w:ilvl="0" w:tplc="05D890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3F51D0"/>
    <w:multiLevelType w:val="hybridMultilevel"/>
    <w:tmpl w:val="C5502EAC"/>
    <w:lvl w:ilvl="0" w:tplc="EFD2D702">
      <w:start w:val="1"/>
      <w:numFmt w:val="bullet"/>
      <w:lvlText w:val="Á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AA42974" w:tentative="1">
      <w:start w:val="1"/>
      <w:numFmt w:val="bullet"/>
      <w:lvlText w:val="Á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B8E00A2" w:tentative="1">
      <w:start w:val="1"/>
      <w:numFmt w:val="bullet"/>
      <w:lvlText w:val="Á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980DA3E" w:tentative="1">
      <w:start w:val="1"/>
      <w:numFmt w:val="bullet"/>
      <w:lvlText w:val="Á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B108D56" w:tentative="1">
      <w:start w:val="1"/>
      <w:numFmt w:val="bullet"/>
      <w:lvlText w:val="Á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0D8BE2A" w:tentative="1">
      <w:start w:val="1"/>
      <w:numFmt w:val="bullet"/>
      <w:lvlText w:val="Á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B38E244" w:tentative="1">
      <w:start w:val="1"/>
      <w:numFmt w:val="bullet"/>
      <w:lvlText w:val="Á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D52242E" w:tentative="1">
      <w:start w:val="1"/>
      <w:numFmt w:val="bullet"/>
      <w:lvlText w:val="Á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DD6DC2E" w:tentative="1">
      <w:start w:val="1"/>
      <w:numFmt w:val="bullet"/>
      <w:lvlText w:val="Á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0">
    <w:nsid w:val="4C604BE0"/>
    <w:multiLevelType w:val="hybridMultilevel"/>
    <w:tmpl w:val="2A6E3B74"/>
    <w:lvl w:ilvl="0" w:tplc="28886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654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81A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7E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45A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66B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2B9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215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0CF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F9674C3"/>
    <w:multiLevelType w:val="hybridMultilevel"/>
    <w:tmpl w:val="42EEFB18"/>
    <w:lvl w:ilvl="0" w:tplc="799248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6F2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4FD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2D5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A1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EB4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41F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4A1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2"/>
  </w:num>
  <w:num w:numId="15">
    <w:abstractNumId w:val="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4"/>
    <w:rsid w:val="00011510"/>
    <w:rsid w:val="00014D71"/>
    <w:rsid w:val="00037AC2"/>
    <w:rsid w:val="000C7AF4"/>
    <w:rsid w:val="001C45B8"/>
    <w:rsid w:val="00256ED7"/>
    <w:rsid w:val="002E6D37"/>
    <w:rsid w:val="00321E9A"/>
    <w:rsid w:val="003706E0"/>
    <w:rsid w:val="00380F19"/>
    <w:rsid w:val="00382398"/>
    <w:rsid w:val="00385E15"/>
    <w:rsid w:val="004469C9"/>
    <w:rsid w:val="00511D25"/>
    <w:rsid w:val="005A4F77"/>
    <w:rsid w:val="005B6041"/>
    <w:rsid w:val="00724A7A"/>
    <w:rsid w:val="00744C00"/>
    <w:rsid w:val="00746163"/>
    <w:rsid w:val="00776368"/>
    <w:rsid w:val="00776513"/>
    <w:rsid w:val="007C1C7F"/>
    <w:rsid w:val="007D0003"/>
    <w:rsid w:val="007D5711"/>
    <w:rsid w:val="00830AC4"/>
    <w:rsid w:val="008725DA"/>
    <w:rsid w:val="008C2729"/>
    <w:rsid w:val="009863E7"/>
    <w:rsid w:val="009B1177"/>
    <w:rsid w:val="00A0642B"/>
    <w:rsid w:val="00A54BDA"/>
    <w:rsid w:val="00A91C2E"/>
    <w:rsid w:val="00B042CD"/>
    <w:rsid w:val="00B4203B"/>
    <w:rsid w:val="00B73B36"/>
    <w:rsid w:val="00BD1A14"/>
    <w:rsid w:val="00BF5493"/>
    <w:rsid w:val="00C03C42"/>
    <w:rsid w:val="00C45109"/>
    <w:rsid w:val="00C55539"/>
    <w:rsid w:val="00C930B8"/>
    <w:rsid w:val="00CB620D"/>
    <w:rsid w:val="00CC28D4"/>
    <w:rsid w:val="00CE2CC2"/>
    <w:rsid w:val="00D01900"/>
    <w:rsid w:val="00D4212D"/>
    <w:rsid w:val="00D94EF4"/>
    <w:rsid w:val="00DB4102"/>
    <w:rsid w:val="00DD2311"/>
    <w:rsid w:val="00E10A88"/>
    <w:rsid w:val="00E31CE0"/>
    <w:rsid w:val="00E32F87"/>
    <w:rsid w:val="00E52E54"/>
    <w:rsid w:val="00E714D2"/>
    <w:rsid w:val="00EE1857"/>
    <w:rsid w:val="00F31809"/>
    <w:rsid w:val="00F460E9"/>
    <w:rsid w:val="00FD7BF9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03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63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4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7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1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52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1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26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46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4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8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7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Тест ПРЕДОПЕРАТИВНА ПОДГОТОВКА</vt:lpstr>
      <vt:lpstr>Остра Дихателна недостатъчност</vt:lpstr>
    </vt:vector>
  </TitlesOfParts>
  <Company>tu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ПРЕДОПЕРАТИВНА ПОДГОТОВКА</dc:title>
  <dc:creator>доцент д-р Господин ДИМОВ;дм</dc:creator>
  <dc:description>Тест по АИМ за студенти по медицина</dc:description>
  <cp:lastModifiedBy>OAILDOC</cp:lastModifiedBy>
  <cp:revision>8</cp:revision>
  <cp:lastPrinted>2002-03-18T10:49:00Z</cp:lastPrinted>
  <dcterms:created xsi:type="dcterms:W3CDTF">2017-09-18T08:58:00Z</dcterms:created>
  <dcterms:modified xsi:type="dcterms:W3CDTF">2022-09-12T07:52:00Z</dcterms:modified>
</cp:coreProperties>
</file>